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5" w:rsidRDefault="005E1D85" w:rsidP="00E54E62">
      <w:pPr>
        <w:autoSpaceDE w:val="0"/>
        <w:autoSpaceDN w:val="0"/>
        <w:adjustRightInd w:val="0"/>
        <w:ind w:left="374" w:right="384"/>
        <w:rPr>
          <w:rFonts w:ascii="Gill Sans MT" w:hAnsi="Gill Sans MT" w:cs="Lucida Sans Unicode"/>
          <w:sz w:val="20"/>
          <w:szCs w:val="20"/>
        </w:rPr>
      </w:pPr>
    </w:p>
    <w:p w:rsidR="00F400FB" w:rsidRPr="00F400FB" w:rsidRDefault="00F400FB" w:rsidP="00F400FB">
      <w:pPr>
        <w:autoSpaceDE w:val="0"/>
        <w:autoSpaceDN w:val="0"/>
        <w:adjustRightInd w:val="0"/>
        <w:ind w:right="384"/>
        <w:rPr>
          <w:rFonts w:ascii="Gill Sans MT" w:hAnsi="Gill Sans MT" w:cs="Lucida Sans Unicode"/>
          <w:sz w:val="22"/>
          <w:szCs w:val="20"/>
        </w:rPr>
      </w:pP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  <w:b/>
        </w:rPr>
        <w:t>From:</w:t>
      </w:r>
      <w:r w:rsidRPr="00BD29DD">
        <w:rPr>
          <w:rFonts w:ascii="Century Gothic" w:hAnsi="Century Gothic" w:cs="Lucida Sans Unicode"/>
        </w:rPr>
        <w:t xml:space="preserve">  Scott DeSimone/Michelle McLeod</w:t>
      </w:r>
      <w:r w:rsidRPr="00BD29DD">
        <w:rPr>
          <w:rFonts w:ascii="Century Gothic" w:hAnsi="Century Gothic" w:cs="Lucida Sans Unicode"/>
        </w:rPr>
        <w:tab/>
      </w:r>
    </w:p>
    <w:p w:rsid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  <w:b/>
        </w:rPr>
        <w:t>Re:</w:t>
      </w:r>
      <w:r w:rsidRPr="00BD29DD">
        <w:rPr>
          <w:rFonts w:ascii="Century Gothic" w:hAnsi="Century Gothic" w:cs="Lucida Sans Unicode"/>
        </w:rPr>
        <w:t xml:space="preserve"> </w:t>
      </w:r>
      <w:r w:rsidRPr="00BD29DD">
        <w:rPr>
          <w:rFonts w:ascii="Century Gothic" w:hAnsi="Century Gothic" w:cs="Lucida Sans Unicode"/>
        </w:rPr>
        <w:tab/>
        <w:t>Sole Source for Really Great Reading Materials</w:t>
      </w:r>
      <w:r w:rsidR="004476A5">
        <w:rPr>
          <w:rFonts w:ascii="Century Gothic" w:hAnsi="Century Gothic" w:cs="Lucida Sans Unicode"/>
        </w:rPr>
        <w:t xml:space="preserve"> </w:t>
      </w: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</w:rPr>
        <w:t>To Whom It May Concern:</w:t>
      </w: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</w:rPr>
        <w:t>Really Great Reading is the sole provider for all materials sold by Really Great Reading</w:t>
      </w:r>
      <w:r w:rsidRPr="00BD29DD">
        <w:rPr>
          <w:rFonts w:ascii="Century Gothic" w:hAnsi="Century Gothic" w:cs="Lucida Sans Unicode"/>
          <w:i/>
        </w:rPr>
        <w:t>,</w:t>
      </w:r>
      <w:r w:rsidRPr="00BD29DD">
        <w:rPr>
          <w:rFonts w:ascii="Century Gothic" w:hAnsi="Century Gothic" w:cs="Lucida Sans Unicode"/>
        </w:rPr>
        <w:t xml:space="preserve"> with the exception of our Timer (code – TIME). A list of our products is included </w:t>
      </w:r>
      <w:r>
        <w:rPr>
          <w:rFonts w:ascii="Century Gothic" w:hAnsi="Century Gothic" w:cs="Lucida Sans Unicode"/>
        </w:rPr>
        <w:t xml:space="preserve">below. </w:t>
      </w: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  <w:iCs/>
        </w:rPr>
      </w:pPr>
    </w:p>
    <w:p w:rsidR="00BD29DD" w:rsidRDefault="00BD29DD" w:rsidP="00BD29DD">
      <w:pPr>
        <w:numPr>
          <w:ilvl w:val="0"/>
          <w:numId w:val="13"/>
        </w:numPr>
        <w:spacing w:after="200" w:line="276" w:lineRule="auto"/>
        <w:contextualSpacing/>
        <w:rPr>
          <w:rFonts w:ascii="Century Gothic" w:hAnsi="Century Gothic" w:cs="Lucida Sans Unicode"/>
          <w:iCs/>
        </w:rPr>
      </w:pPr>
      <w:r w:rsidRPr="00BD29DD">
        <w:rPr>
          <w:rFonts w:ascii="Century Gothic" w:hAnsi="Century Gothic" w:cs="Lucida Sans Unicode"/>
          <w:iCs/>
        </w:rPr>
        <w:t>Our Federal Tax ID # is 90-098128</w:t>
      </w:r>
      <w:r>
        <w:rPr>
          <w:rFonts w:ascii="Century Gothic" w:hAnsi="Century Gothic" w:cs="Lucida Sans Unicode"/>
          <w:iCs/>
        </w:rPr>
        <w:t xml:space="preserve">9 </w:t>
      </w:r>
    </w:p>
    <w:p w:rsidR="004354A6" w:rsidRPr="004354A6" w:rsidRDefault="004354A6" w:rsidP="004354A6">
      <w:pPr>
        <w:spacing w:after="200" w:line="276" w:lineRule="auto"/>
        <w:ind w:left="720"/>
        <w:contextualSpacing/>
        <w:rPr>
          <w:rFonts w:ascii="Century Gothic" w:hAnsi="Century Gothic" w:cs="Lucida Sans Unicode"/>
          <w:iCs/>
        </w:rPr>
      </w:pP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</w:rPr>
        <w:t xml:space="preserve">If you have any questions, please call our office at 1-866-401-7323 </w:t>
      </w: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</w:rPr>
        <w:t>Sincerely,</w:t>
      </w: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</w:p>
    <w:p w:rsidR="00BD29DD" w:rsidRPr="00BD29DD" w:rsidRDefault="00BD29DD" w:rsidP="00BD29DD">
      <w:pPr>
        <w:spacing w:after="200" w:line="276" w:lineRule="auto"/>
        <w:contextualSpacing/>
        <w:rPr>
          <w:rFonts w:ascii="Century Gothic" w:hAnsi="Century Gothic" w:cs="Lucida Sans Unicode"/>
        </w:rPr>
      </w:pPr>
      <w:r w:rsidRPr="00BD29DD">
        <w:rPr>
          <w:rFonts w:ascii="Century Gothic" w:hAnsi="Century Gothic" w:cs="Lucida Sans Unicode"/>
        </w:rPr>
        <w:t>Scott DeSimone</w:t>
      </w:r>
      <w:r>
        <w:rPr>
          <w:rFonts w:ascii="Century Gothic" w:hAnsi="Century Gothic" w:cs="Lucida Sans Unicode"/>
        </w:rPr>
        <w:br/>
      </w:r>
    </w:p>
    <w:p w:rsidR="00CD750C" w:rsidRDefault="00CD750C" w:rsidP="00E27575">
      <w:pPr>
        <w:rPr>
          <w:rFonts w:ascii="Arial" w:hAnsi="Arial"/>
          <w:sz w:val="20"/>
        </w:rPr>
      </w:pPr>
    </w:p>
    <w:p w:rsidR="00BD29DD" w:rsidRDefault="00BD29DD" w:rsidP="00BD29DD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  <w:sectPr w:rsidR="00BD29DD" w:rsidSect="007D387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Blast Foundations</w:t>
      </w:r>
      <w:r w:rsidRPr="00F043D2">
        <w:rPr>
          <w:rFonts w:ascii="Century Gothic" w:hAnsi="Century Gothic" w:cs="Arial"/>
          <w:sz w:val="20"/>
          <w:szCs w:val="20"/>
        </w:rPr>
        <w:t xml:space="preserve"> Lesson Plans</w:t>
      </w:r>
    </w:p>
    <w:p w:rsidR="005E224A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Blast</w:t>
      </w:r>
      <w:r w:rsidRPr="00F043D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Foundations</w:t>
      </w:r>
      <w:r w:rsidRPr="00F043D2">
        <w:rPr>
          <w:rFonts w:ascii="Century Gothic" w:hAnsi="Century Gothic" w:cs="Arial"/>
          <w:sz w:val="20"/>
          <w:szCs w:val="20"/>
        </w:rPr>
        <w:t xml:space="preserve"> Student Workbooks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Blast</w:t>
      </w:r>
      <w:r w:rsidRPr="00F043D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Foundations Online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HD Word</w:t>
      </w:r>
      <w:r w:rsidRPr="00F043D2">
        <w:rPr>
          <w:rFonts w:ascii="Century Gothic" w:hAnsi="Century Gothic" w:cs="Arial"/>
          <w:sz w:val="20"/>
          <w:szCs w:val="20"/>
        </w:rPr>
        <w:t xml:space="preserve"> Lesson Plans</w:t>
      </w:r>
    </w:p>
    <w:p w:rsidR="005E224A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HD Word</w:t>
      </w:r>
      <w:r w:rsidRPr="00F043D2">
        <w:rPr>
          <w:rFonts w:ascii="Century Gothic" w:hAnsi="Century Gothic" w:cs="Arial"/>
          <w:sz w:val="20"/>
          <w:szCs w:val="20"/>
        </w:rPr>
        <w:t xml:space="preserve"> Student Workbooks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HD Word Online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Blitz Lesson Plans</w:t>
      </w:r>
    </w:p>
    <w:p w:rsidR="005E224A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Blitz Student Workbooks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Blitz</w:t>
      </w:r>
      <w:r>
        <w:rPr>
          <w:rFonts w:ascii="Century Gothic" w:hAnsi="Century Gothic" w:cs="Arial"/>
          <w:sz w:val="20"/>
          <w:szCs w:val="20"/>
        </w:rPr>
        <w:t xml:space="preserve"> Online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Boost Lesson Plans</w:t>
      </w:r>
    </w:p>
    <w:p w:rsidR="005E224A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Boost Student Workbooks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Boost</w:t>
      </w:r>
      <w:r>
        <w:rPr>
          <w:rFonts w:ascii="Century Gothic" w:hAnsi="Century Gothic" w:cs="Arial"/>
          <w:sz w:val="20"/>
          <w:szCs w:val="20"/>
        </w:rPr>
        <w:t xml:space="preserve"> Online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Boost Plus Lesson Plans</w:t>
      </w:r>
    </w:p>
    <w:p w:rsidR="005E224A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Boost Plus Student Workbooks</w:t>
      </w:r>
    </w:p>
    <w:p w:rsidR="005E224A" w:rsidRPr="001A05E4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Letter Tiles Online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Teacher Phonics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Student Phonics Kit</w:t>
      </w:r>
    </w:p>
    <w:p w:rsidR="005E224A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Blast Foundations Student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HD Word Student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Premium Decoding Survey Package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Boost Skills Assessment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lastRenderedPageBreak/>
        <w:t>Decoding Survey Users Guide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Decoding Survey Student Manual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Decoding Survey Recording Forms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Small Letter Tiles – Box One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Small Letter Tiles – Box Two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Large Letter Tiles - Box One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Large Letter Tiles – Bow Two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Capital Letter Tub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Early Reading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Early Reading Board with Tiles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Board with Tiles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SyllaBoard Set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SyllaBoard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Magnetic SyllaBoard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Magnetic Color Tiles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Phonics Flip Cards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Teacher Felt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Student Felt Kit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Vowel Posters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Boost Poster Set</w:t>
      </w:r>
    </w:p>
    <w:p w:rsidR="005E224A" w:rsidRPr="00F043D2" w:rsidRDefault="005E224A" w:rsidP="005E224A">
      <w:pPr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F043D2">
        <w:rPr>
          <w:rFonts w:ascii="Century Gothic" w:hAnsi="Century Gothic" w:cs="Arial"/>
          <w:sz w:val="20"/>
          <w:szCs w:val="20"/>
        </w:rPr>
        <w:t>Mini Erasers</w:t>
      </w:r>
    </w:p>
    <w:p w:rsidR="00BD29DD" w:rsidRDefault="00BD29DD" w:rsidP="00E27575">
      <w:pPr>
        <w:rPr>
          <w:rFonts w:ascii="Arial" w:hAnsi="Arial"/>
          <w:sz w:val="20"/>
        </w:rPr>
        <w:sectPr w:rsidR="00BD29DD" w:rsidSect="00BD29DD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</w:sectPr>
      </w:pPr>
    </w:p>
    <w:p w:rsidR="00BD29DD" w:rsidRDefault="00BD29DD" w:rsidP="00E27575">
      <w:pPr>
        <w:rPr>
          <w:rFonts w:ascii="Arial" w:hAnsi="Arial"/>
          <w:sz w:val="20"/>
        </w:rPr>
      </w:pPr>
    </w:p>
    <w:sectPr w:rsidR="00BD29DD" w:rsidSect="00BD29DD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7F" w:rsidRDefault="00D4007F">
      <w:r>
        <w:separator/>
      </w:r>
    </w:p>
  </w:endnote>
  <w:endnote w:type="continuationSeparator" w:id="0">
    <w:p w:rsidR="00D4007F" w:rsidRDefault="00D4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0" w:rsidRDefault="00BD29DD" w:rsidP="00067DD2">
    <w:pPr>
      <w:pStyle w:val="Footer"/>
      <w:ind w:left="-720"/>
    </w:pPr>
    <w:r>
      <w:rPr>
        <w:noProof/>
      </w:rPr>
      <w:drawing>
        <wp:inline distT="0" distB="0" distL="0" distR="0">
          <wp:extent cx="6858000" cy="1238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0" w:rsidRDefault="00BD29DD" w:rsidP="00067DD2">
    <w:pPr>
      <w:pStyle w:val="Footer"/>
      <w:ind w:left="-720"/>
    </w:pPr>
    <w:r>
      <w:rPr>
        <w:noProof/>
      </w:rPr>
      <w:drawing>
        <wp:inline distT="0" distB="0" distL="0" distR="0">
          <wp:extent cx="6858000" cy="12382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7F" w:rsidRDefault="00D4007F">
      <w:r>
        <w:separator/>
      </w:r>
    </w:p>
  </w:footnote>
  <w:footnote w:type="continuationSeparator" w:id="0">
    <w:p w:rsidR="00D4007F" w:rsidRDefault="00D4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0" w:rsidRDefault="00BD29DD" w:rsidP="00067DD2">
    <w:pPr>
      <w:pStyle w:val="Header"/>
      <w:ind w:right="-720"/>
      <w:jc w:val="right"/>
    </w:pPr>
    <w:r>
      <w:rPr>
        <w:noProof/>
      </w:rPr>
      <w:drawing>
        <wp:inline distT="0" distB="0" distL="0" distR="0">
          <wp:extent cx="57150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380" t="269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0" w:rsidRDefault="00BD29DD" w:rsidP="00067DD2">
    <w:pPr>
      <w:pStyle w:val="Header"/>
      <w:ind w:left="-720" w:right="-720"/>
      <w:jc w:val="right"/>
    </w:pPr>
    <w:r>
      <w:rPr>
        <w:noProof/>
      </w:rPr>
      <w:drawing>
        <wp:inline distT="0" distB="0" distL="0" distR="0">
          <wp:extent cx="4086225" cy="70485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590"/>
    <w:multiLevelType w:val="hybridMultilevel"/>
    <w:tmpl w:val="A3C413C2"/>
    <w:lvl w:ilvl="0" w:tplc="C6B47874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AC6DD9"/>
    <w:multiLevelType w:val="multilevel"/>
    <w:tmpl w:val="A3C413C2"/>
    <w:lvl w:ilvl="0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F760DF"/>
    <w:multiLevelType w:val="hybridMultilevel"/>
    <w:tmpl w:val="2B92F5C6"/>
    <w:lvl w:ilvl="0" w:tplc="4154AD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4DE8"/>
    <w:multiLevelType w:val="hybridMultilevel"/>
    <w:tmpl w:val="FCEA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10BB"/>
    <w:multiLevelType w:val="hybridMultilevel"/>
    <w:tmpl w:val="0C905ABE"/>
    <w:lvl w:ilvl="0" w:tplc="C6B47874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06645B9"/>
    <w:multiLevelType w:val="hybridMultilevel"/>
    <w:tmpl w:val="D71E31EE"/>
    <w:lvl w:ilvl="0" w:tplc="4154AD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991A6C"/>
    <w:multiLevelType w:val="hybridMultilevel"/>
    <w:tmpl w:val="901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804A8"/>
    <w:multiLevelType w:val="hybridMultilevel"/>
    <w:tmpl w:val="8FBCA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2C050B"/>
    <w:multiLevelType w:val="multilevel"/>
    <w:tmpl w:val="A3C413C2"/>
    <w:lvl w:ilvl="0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76676C"/>
    <w:multiLevelType w:val="multilevel"/>
    <w:tmpl w:val="8FBCA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D9276A"/>
    <w:multiLevelType w:val="hybridMultilevel"/>
    <w:tmpl w:val="AAC2465C"/>
    <w:lvl w:ilvl="0" w:tplc="C6B47874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2D255F"/>
    <w:multiLevelType w:val="hybridMultilevel"/>
    <w:tmpl w:val="C16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94B4F"/>
    <w:multiLevelType w:val="hybridMultilevel"/>
    <w:tmpl w:val="B81484C6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7E1A0573"/>
    <w:multiLevelType w:val="hybridMultilevel"/>
    <w:tmpl w:val="7E08897A"/>
    <w:lvl w:ilvl="0" w:tplc="58449D62">
      <w:start w:val="1"/>
      <w:numFmt w:val="bullet"/>
      <w:lvlText w:val=""/>
      <w:lvlJc w:val="left"/>
      <w:pPr>
        <w:tabs>
          <w:tab w:val="num" w:pos="1116"/>
        </w:tabs>
        <w:ind w:left="1116" w:hanging="216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C"/>
    <w:rsid w:val="0000277D"/>
    <w:rsid w:val="0000415F"/>
    <w:rsid w:val="00021C8F"/>
    <w:rsid w:val="00036B20"/>
    <w:rsid w:val="00052BE8"/>
    <w:rsid w:val="00067DD2"/>
    <w:rsid w:val="000A4705"/>
    <w:rsid w:val="000C391D"/>
    <w:rsid w:val="000C5766"/>
    <w:rsid w:val="000D06F5"/>
    <w:rsid w:val="000D11A9"/>
    <w:rsid w:val="000D2476"/>
    <w:rsid w:val="000F6407"/>
    <w:rsid w:val="00125688"/>
    <w:rsid w:val="00130674"/>
    <w:rsid w:val="00135F20"/>
    <w:rsid w:val="00155684"/>
    <w:rsid w:val="0016751A"/>
    <w:rsid w:val="001751C6"/>
    <w:rsid w:val="001A21D8"/>
    <w:rsid w:val="001A26C8"/>
    <w:rsid w:val="001B3DEC"/>
    <w:rsid w:val="0021583E"/>
    <w:rsid w:val="00240D8D"/>
    <w:rsid w:val="00290C0F"/>
    <w:rsid w:val="002D4A9C"/>
    <w:rsid w:val="0030348A"/>
    <w:rsid w:val="00305345"/>
    <w:rsid w:val="00334D27"/>
    <w:rsid w:val="00352B90"/>
    <w:rsid w:val="003557F4"/>
    <w:rsid w:val="00366AB7"/>
    <w:rsid w:val="00390398"/>
    <w:rsid w:val="00391311"/>
    <w:rsid w:val="003A73C6"/>
    <w:rsid w:val="003B6799"/>
    <w:rsid w:val="003C056C"/>
    <w:rsid w:val="003F14A0"/>
    <w:rsid w:val="00401231"/>
    <w:rsid w:val="00402CC5"/>
    <w:rsid w:val="004328A8"/>
    <w:rsid w:val="004354A6"/>
    <w:rsid w:val="004379CB"/>
    <w:rsid w:val="00440B44"/>
    <w:rsid w:val="004476A5"/>
    <w:rsid w:val="00455DD9"/>
    <w:rsid w:val="00492679"/>
    <w:rsid w:val="004B14C6"/>
    <w:rsid w:val="004C3A8E"/>
    <w:rsid w:val="004F3EE9"/>
    <w:rsid w:val="00522097"/>
    <w:rsid w:val="0056796F"/>
    <w:rsid w:val="00581678"/>
    <w:rsid w:val="00581856"/>
    <w:rsid w:val="005877FE"/>
    <w:rsid w:val="005919D7"/>
    <w:rsid w:val="0059214C"/>
    <w:rsid w:val="005A09FF"/>
    <w:rsid w:val="005C4002"/>
    <w:rsid w:val="005E1D85"/>
    <w:rsid w:val="005E224A"/>
    <w:rsid w:val="005E517E"/>
    <w:rsid w:val="005F0A08"/>
    <w:rsid w:val="006247E0"/>
    <w:rsid w:val="00641533"/>
    <w:rsid w:val="00672690"/>
    <w:rsid w:val="00673BF0"/>
    <w:rsid w:val="006A749A"/>
    <w:rsid w:val="006B68F2"/>
    <w:rsid w:val="006D683B"/>
    <w:rsid w:val="006F6D14"/>
    <w:rsid w:val="0074580A"/>
    <w:rsid w:val="00746745"/>
    <w:rsid w:val="007669FA"/>
    <w:rsid w:val="00781197"/>
    <w:rsid w:val="007B0FD4"/>
    <w:rsid w:val="007B5BE3"/>
    <w:rsid w:val="007B629C"/>
    <w:rsid w:val="007C6706"/>
    <w:rsid w:val="007D3877"/>
    <w:rsid w:val="00864B6F"/>
    <w:rsid w:val="00865554"/>
    <w:rsid w:val="00885689"/>
    <w:rsid w:val="008A256D"/>
    <w:rsid w:val="008D1253"/>
    <w:rsid w:val="008E68F2"/>
    <w:rsid w:val="008F56E2"/>
    <w:rsid w:val="008F6512"/>
    <w:rsid w:val="00915875"/>
    <w:rsid w:val="00951A47"/>
    <w:rsid w:val="0096652D"/>
    <w:rsid w:val="00966FAC"/>
    <w:rsid w:val="009B27D2"/>
    <w:rsid w:val="009B4791"/>
    <w:rsid w:val="009C25BF"/>
    <w:rsid w:val="009C423C"/>
    <w:rsid w:val="009D5FA5"/>
    <w:rsid w:val="009E0C5E"/>
    <w:rsid w:val="009E5A88"/>
    <w:rsid w:val="009E7701"/>
    <w:rsid w:val="00A131F9"/>
    <w:rsid w:val="00A17ACD"/>
    <w:rsid w:val="00A27DC2"/>
    <w:rsid w:val="00A93A6D"/>
    <w:rsid w:val="00A95A5A"/>
    <w:rsid w:val="00AA367F"/>
    <w:rsid w:val="00AB057F"/>
    <w:rsid w:val="00AC1241"/>
    <w:rsid w:val="00AD189D"/>
    <w:rsid w:val="00AD3E6E"/>
    <w:rsid w:val="00B17736"/>
    <w:rsid w:val="00B2011E"/>
    <w:rsid w:val="00B23980"/>
    <w:rsid w:val="00B34B56"/>
    <w:rsid w:val="00B41644"/>
    <w:rsid w:val="00B4196D"/>
    <w:rsid w:val="00B6294D"/>
    <w:rsid w:val="00B750AB"/>
    <w:rsid w:val="00BD29DD"/>
    <w:rsid w:val="00C01894"/>
    <w:rsid w:val="00C7616A"/>
    <w:rsid w:val="00CC083C"/>
    <w:rsid w:val="00CD750C"/>
    <w:rsid w:val="00D4007F"/>
    <w:rsid w:val="00D51BFF"/>
    <w:rsid w:val="00D67303"/>
    <w:rsid w:val="00D8032C"/>
    <w:rsid w:val="00D94071"/>
    <w:rsid w:val="00DB3FD2"/>
    <w:rsid w:val="00DB7362"/>
    <w:rsid w:val="00DC158D"/>
    <w:rsid w:val="00E0301D"/>
    <w:rsid w:val="00E03686"/>
    <w:rsid w:val="00E23480"/>
    <w:rsid w:val="00E27575"/>
    <w:rsid w:val="00E54E62"/>
    <w:rsid w:val="00E83069"/>
    <w:rsid w:val="00E911C1"/>
    <w:rsid w:val="00EB6BCB"/>
    <w:rsid w:val="00EB6E0F"/>
    <w:rsid w:val="00ED3F5C"/>
    <w:rsid w:val="00EF26A5"/>
    <w:rsid w:val="00F010B4"/>
    <w:rsid w:val="00F400FB"/>
    <w:rsid w:val="00F83263"/>
    <w:rsid w:val="00FC5D46"/>
    <w:rsid w:val="00FD0DF9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0B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77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7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27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277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4E62"/>
    <w:rPr>
      <w:rFonts w:cs="Times New Roman"/>
    </w:rPr>
  </w:style>
  <w:style w:type="character" w:styleId="Hyperlink">
    <w:name w:val="Hyperlink"/>
    <w:basedOn w:val="DefaultParagraphFont"/>
    <w:uiPriority w:val="99"/>
    <w:rsid w:val="001B3DE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39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6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23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8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8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04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\Local%20Settings\Temporary%20Internet%20Files\OLK702\RGR%20Letterhead%20Template%20Blank%20Temp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RGR Letterhead Template Blank Templage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Corkey Hay</cp:lastModifiedBy>
  <cp:revision>2</cp:revision>
  <cp:lastPrinted>2013-12-07T00:35:00Z</cp:lastPrinted>
  <dcterms:created xsi:type="dcterms:W3CDTF">2015-10-30T16:19:00Z</dcterms:created>
  <dcterms:modified xsi:type="dcterms:W3CDTF">2015-10-30T16:19:00Z</dcterms:modified>
</cp:coreProperties>
</file>